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92F3" w14:textId="77777777" w:rsidR="008C7AF8" w:rsidRDefault="008C7AF8">
      <w:pPr>
        <w:rPr>
          <w:rFonts w:ascii="Comic Sans MS" w:hAnsi="Comic Sans MS"/>
        </w:rPr>
      </w:pPr>
    </w:p>
    <w:p w14:paraId="45AA5FF3" w14:textId="49882970" w:rsidR="008C7AF8" w:rsidRPr="00F85C9D" w:rsidRDefault="00F85C9D">
      <w:pPr>
        <w:rPr>
          <w:rFonts w:ascii="Comic Sans MS" w:hAnsi="Comic Sans MS"/>
          <w:b/>
          <w:sz w:val="28"/>
        </w:rPr>
      </w:pPr>
      <w:r w:rsidRPr="00F85C9D">
        <w:rPr>
          <w:rFonts w:ascii="Comic Sans MS" w:hAnsi="Comic Sans MS"/>
          <w:b/>
          <w:sz w:val="28"/>
        </w:rPr>
        <w:t xml:space="preserve">RE: </w:t>
      </w:r>
      <w:r w:rsidR="00490A1E" w:rsidRPr="00F85C9D">
        <w:rPr>
          <w:rFonts w:ascii="Comic Sans MS" w:hAnsi="Comic Sans MS"/>
          <w:b/>
          <w:sz w:val="28"/>
        </w:rPr>
        <w:t>MetLife</w:t>
      </w:r>
      <w:r w:rsidRPr="00F85C9D">
        <w:rPr>
          <w:rFonts w:ascii="Comic Sans MS" w:hAnsi="Comic Sans MS"/>
          <w:b/>
          <w:sz w:val="28"/>
        </w:rPr>
        <w:t xml:space="preserve"> Dental Insurance </w:t>
      </w:r>
    </w:p>
    <w:p w14:paraId="342FC7DE" w14:textId="5274036D" w:rsidR="008C7AF8" w:rsidRPr="00554B69" w:rsidRDefault="008C7AF8">
      <w:pPr>
        <w:rPr>
          <w:rFonts w:ascii="Comic Sans MS" w:hAnsi="Comic Sans MS"/>
        </w:rPr>
      </w:pPr>
      <w:r w:rsidRPr="00554B69">
        <w:rPr>
          <w:rFonts w:ascii="Comic Sans MS" w:hAnsi="Comic Sans MS"/>
        </w:rPr>
        <w:tab/>
        <w:t xml:space="preserve">Starting March 9, 2025 Dr. Mitchell will no longer be IN-NETWORK with </w:t>
      </w:r>
      <w:r w:rsidR="00490A1E" w:rsidRPr="00554B69">
        <w:rPr>
          <w:rFonts w:ascii="Comic Sans MS" w:hAnsi="Comic Sans MS"/>
        </w:rPr>
        <w:t>MetLife</w:t>
      </w:r>
      <w:r w:rsidRPr="00554B69">
        <w:rPr>
          <w:rFonts w:ascii="Comic Sans MS" w:hAnsi="Comic Sans MS"/>
        </w:rPr>
        <w:t xml:space="preserve"> Dental PPO. Your </w:t>
      </w:r>
      <w:r w:rsidR="00490A1E">
        <w:rPr>
          <w:rFonts w:ascii="Comic Sans MS" w:hAnsi="Comic Sans MS"/>
        </w:rPr>
        <w:t>i</w:t>
      </w:r>
      <w:r w:rsidRPr="00554B69">
        <w:rPr>
          <w:rFonts w:ascii="Comic Sans MS" w:hAnsi="Comic Sans MS"/>
        </w:rPr>
        <w:t>nsurance will still work for you at our office</w:t>
      </w:r>
      <w:r w:rsidR="00B64333" w:rsidRPr="00554B69">
        <w:rPr>
          <w:rFonts w:ascii="Comic Sans MS" w:hAnsi="Comic Sans MS"/>
        </w:rPr>
        <w:t xml:space="preserve"> and</w:t>
      </w:r>
      <w:r w:rsidRPr="00554B69">
        <w:rPr>
          <w:rFonts w:ascii="Comic Sans MS" w:hAnsi="Comic Sans MS"/>
        </w:rPr>
        <w:t xml:space="preserve"> </w:t>
      </w:r>
      <w:r w:rsidR="00B64333" w:rsidRPr="00554B69">
        <w:rPr>
          <w:rFonts w:ascii="Comic Sans MS" w:hAnsi="Comic Sans MS"/>
        </w:rPr>
        <w:t xml:space="preserve">we will still do all the legwork to submit claims to insurance on your behalf, </w:t>
      </w:r>
      <w:r w:rsidRPr="00554B69">
        <w:rPr>
          <w:rFonts w:ascii="Comic Sans MS" w:hAnsi="Comic Sans MS"/>
        </w:rPr>
        <w:t xml:space="preserve">but we won’t follow the low fee schedule they set. This is the trend for dental offices that want to provide quality care without treating patients like they are on an assembly line. </w:t>
      </w:r>
    </w:p>
    <w:p w14:paraId="28135A47" w14:textId="1AE6DFCF" w:rsidR="00856734" w:rsidRPr="00554B69" w:rsidRDefault="008C7AF8">
      <w:pPr>
        <w:rPr>
          <w:rFonts w:ascii="Comic Sans MS" w:hAnsi="Comic Sans MS"/>
        </w:rPr>
      </w:pPr>
      <w:r w:rsidRPr="00554B69">
        <w:rPr>
          <w:rFonts w:ascii="Comic Sans MS" w:hAnsi="Comic Sans MS"/>
        </w:rPr>
        <w:tab/>
      </w:r>
      <w:r w:rsidR="00490A1E" w:rsidRPr="00554B69">
        <w:rPr>
          <w:rFonts w:ascii="Comic Sans MS" w:hAnsi="Comic Sans MS"/>
        </w:rPr>
        <w:t>MetLife</w:t>
      </w:r>
      <w:r w:rsidRPr="00554B69">
        <w:rPr>
          <w:rFonts w:ascii="Comic Sans MS" w:hAnsi="Comic Sans MS"/>
        </w:rPr>
        <w:t xml:space="preserve"> has forced us to make this change because their reimbursements are so low, not keeping up with the rising costs and inflation. </w:t>
      </w:r>
      <w:r w:rsidR="00E270E1">
        <w:rPr>
          <w:rFonts w:ascii="Comic Sans MS" w:hAnsi="Comic Sans MS"/>
        </w:rPr>
        <w:t>They have not raised their contracted fees in over 10 years</w:t>
      </w:r>
      <w:r w:rsidR="00F85C9D" w:rsidRPr="00554B69">
        <w:rPr>
          <w:rFonts w:ascii="Comic Sans MS" w:hAnsi="Comic Sans MS"/>
        </w:rPr>
        <w:t xml:space="preserve">. With </w:t>
      </w:r>
      <w:r w:rsidR="00E270E1">
        <w:rPr>
          <w:rFonts w:ascii="Comic Sans MS" w:hAnsi="Comic Sans MS"/>
        </w:rPr>
        <w:t>their extremely low contracted fee schedule</w:t>
      </w:r>
      <w:r w:rsidR="00F85C9D" w:rsidRPr="00554B69">
        <w:rPr>
          <w:rFonts w:ascii="Comic Sans MS" w:hAnsi="Comic Sans MS"/>
        </w:rPr>
        <w:t xml:space="preserve">, it costs more to see patients for </w:t>
      </w:r>
      <w:r w:rsidR="00E270E1">
        <w:rPr>
          <w:rFonts w:ascii="Comic Sans MS" w:hAnsi="Comic Sans MS"/>
        </w:rPr>
        <w:t xml:space="preserve">just </w:t>
      </w:r>
      <w:r w:rsidR="00F85C9D" w:rsidRPr="00554B69">
        <w:rPr>
          <w:rFonts w:ascii="Comic Sans MS" w:hAnsi="Comic Sans MS"/>
        </w:rPr>
        <w:t xml:space="preserve">routine cleanings than what is </w:t>
      </w:r>
      <w:r w:rsidR="00554B69">
        <w:rPr>
          <w:rFonts w:ascii="Comic Sans MS" w:hAnsi="Comic Sans MS"/>
        </w:rPr>
        <w:t xml:space="preserve">paid by </w:t>
      </w:r>
      <w:r w:rsidR="00490A1E">
        <w:rPr>
          <w:rFonts w:ascii="Comic Sans MS" w:hAnsi="Comic Sans MS"/>
        </w:rPr>
        <w:t>MetLife</w:t>
      </w:r>
      <w:r w:rsidR="00E270E1">
        <w:rPr>
          <w:rFonts w:ascii="Comic Sans MS" w:hAnsi="Comic Sans MS"/>
        </w:rPr>
        <w:t>!</w:t>
      </w:r>
      <w:r w:rsidR="00490A1E">
        <w:rPr>
          <w:rFonts w:ascii="Comic Sans MS" w:hAnsi="Comic Sans MS"/>
        </w:rPr>
        <w:t xml:space="preserve"> </w:t>
      </w:r>
      <w:r w:rsidR="00F85C9D" w:rsidRPr="00554B69">
        <w:rPr>
          <w:rFonts w:ascii="Comic Sans MS" w:hAnsi="Comic Sans MS"/>
        </w:rPr>
        <w:t xml:space="preserve">No </w:t>
      </w:r>
      <w:r w:rsidR="00E270E1">
        <w:rPr>
          <w:rFonts w:ascii="Comic Sans MS" w:hAnsi="Comic Sans MS"/>
        </w:rPr>
        <w:t>type of business</w:t>
      </w:r>
      <w:r w:rsidR="00F85C9D" w:rsidRPr="00554B69">
        <w:rPr>
          <w:rFonts w:ascii="Comic Sans MS" w:hAnsi="Comic Sans MS"/>
        </w:rPr>
        <w:t xml:space="preserve"> out there would survive </w:t>
      </w:r>
      <w:r w:rsidR="00554B69" w:rsidRPr="00554B69">
        <w:rPr>
          <w:rFonts w:ascii="Comic Sans MS" w:hAnsi="Comic Sans MS"/>
        </w:rPr>
        <w:t>if they had to end up paying for their customers to use them.</w:t>
      </w:r>
      <w:r w:rsidR="00490A1E">
        <w:rPr>
          <w:rFonts w:ascii="Comic Sans MS" w:hAnsi="Comic Sans MS"/>
        </w:rPr>
        <w:t xml:space="preserve"> </w:t>
      </w:r>
      <w:r w:rsidRPr="00554B69">
        <w:rPr>
          <w:rFonts w:ascii="Comic Sans MS" w:hAnsi="Comic Sans MS"/>
        </w:rPr>
        <w:t xml:space="preserve">We have fruitlessly attempted to negotiate with them, but the rates they set are not </w:t>
      </w:r>
      <w:r w:rsidR="00554B69" w:rsidRPr="00554B69">
        <w:rPr>
          <w:rFonts w:ascii="Comic Sans MS" w:hAnsi="Comic Sans MS"/>
        </w:rPr>
        <w:t>even high enough to break even when providing the quality care that Dr. Mitchell does</w:t>
      </w:r>
      <w:r w:rsidR="00F85C9D" w:rsidRPr="00554B69">
        <w:rPr>
          <w:rFonts w:ascii="Comic Sans MS" w:hAnsi="Comic Sans MS"/>
        </w:rPr>
        <w:t xml:space="preserve">. </w:t>
      </w:r>
    </w:p>
    <w:p w14:paraId="097B2C57" w14:textId="77777777" w:rsidR="00F571CA" w:rsidRPr="00F85C9D" w:rsidRDefault="00F571CA">
      <w:pPr>
        <w:rPr>
          <w:rFonts w:ascii="Comic Sans MS" w:hAnsi="Comic Sans MS"/>
          <w:b/>
          <w:sz w:val="28"/>
          <w:u w:val="single"/>
        </w:rPr>
      </w:pPr>
      <w:r w:rsidRPr="00F85C9D">
        <w:rPr>
          <w:rFonts w:ascii="Comic Sans MS" w:hAnsi="Comic Sans MS"/>
          <w:b/>
          <w:sz w:val="28"/>
          <w:u w:val="single"/>
        </w:rPr>
        <w:t xml:space="preserve">Questions you may be asking: </w:t>
      </w:r>
    </w:p>
    <w:p w14:paraId="5560B136" w14:textId="64063F8D" w:rsidR="00F571CA" w:rsidRPr="00F85C9D" w:rsidRDefault="00F571CA">
      <w:pPr>
        <w:rPr>
          <w:rFonts w:ascii="Comic Sans MS" w:hAnsi="Comic Sans MS"/>
        </w:rPr>
      </w:pPr>
      <w:r w:rsidRPr="00F85C9D">
        <w:rPr>
          <w:rFonts w:ascii="Comic Sans MS" w:hAnsi="Comic Sans MS"/>
          <w:b/>
          <w:i/>
          <w:sz w:val="24"/>
        </w:rPr>
        <w:t>Does this mean you won’t take my insurance anymore?</w:t>
      </w:r>
      <w:r w:rsidRPr="00F85C9D">
        <w:rPr>
          <w:rFonts w:ascii="Comic Sans MS" w:hAnsi="Comic Sans MS"/>
          <w:b/>
          <w:sz w:val="24"/>
        </w:rPr>
        <w:t xml:space="preserve"> </w:t>
      </w:r>
      <w:r w:rsidRPr="00F85C9D">
        <w:rPr>
          <w:rFonts w:ascii="Comic Sans MS" w:hAnsi="Comic Sans MS"/>
        </w:rPr>
        <w:t xml:space="preserve">No, we will still take your PPO insurance and submit claims. In most cases they will still send the insurance payment to us, so you will still pay your estimated portion at the time services are rendered and we will still wait for </w:t>
      </w:r>
      <w:r w:rsidR="00490A1E" w:rsidRPr="00F85C9D">
        <w:rPr>
          <w:rFonts w:ascii="Comic Sans MS" w:hAnsi="Comic Sans MS"/>
        </w:rPr>
        <w:t>MetLife</w:t>
      </w:r>
      <w:r w:rsidRPr="00F85C9D">
        <w:rPr>
          <w:rFonts w:ascii="Comic Sans MS" w:hAnsi="Comic Sans MS"/>
        </w:rPr>
        <w:t xml:space="preserve"> to send us their estimated portion. In some rare cases the </w:t>
      </w:r>
      <w:r w:rsidR="00554B69">
        <w:rPr>
          <w:rFonts w:ascii="Comic Sans MS" w:hAnsi="Comic Sans MS"/>
        </w:rPr>
        <w:t xml:space="preserve">insurance check may go to you. We try to collect as much information as possible when talking to your insurance about benefits, and will let you know ahead of time if possible. </w:t>
      </w:r>
    </w:p>
    <w:p w14:paraId="797B59E0" w14:textId="77777777" w:rsidR="00B64333" w:rsidRPr="00F85C9D" w:rsidRDefault="00F571CA">
      <w:pPr>
        <w:rPr>
          <w:rFonts w:ascii="Comic Sans MS" w:hAnsi="Comic Sans MS"/>
        </w:rPr>
      </w:pPr>
      <w:r w:rsidRPr="00F85C9D">
        <w:rPr>
          <w:rFonts w:ascii="Comic Sans MS" w:hAnsi="Comic Sans MS"/>
          <w:b/>
          <w:sz w:val="24"/>
        </w:rPr>
        <w:t xml:space="preserve">Does this mean I will have to pay more for my dental work? </w:t>
      </w:r>
      <w:r w:rsidR="00FF467B" w:rsidRPr="00F85C9D">
        <w:rPr>
          <w:rFonts w:ascii="Comic Sans MS" w:hAnsi="Comic Sans MS"/>
        </w:rPr>
        <w:t xml:space="preserve">Probably, a little, yes, but quality dental treatment is more expensive to provide. Dr. Mitchell does not encourage his patients to do unnecessary treatment, like a lot of other offices do, to hit their corporate quotas. He is committed to giving honest advice and providing high quality care. </w:t>
      </w:r>
      <w:r w:rsidR="00554B69">
        <w:rPr>
          <w:rFonts w:ascii="Comic Sans MS" w:hAnsi="Comic Sans MS"/>
        </w:rPr>
        <w:t>Often, the insurance reimbursements are higher when the dentist is “out of network.”</w:t>
      </w:r>
    </w:p>
    <w:p w14:paraId="0C33F0D9" w14:textId="77777777" w:rsidR="00FF467B" w:rsidRPr="00F85C9D" w:rsidRDefault="00B64333">
      <w:pPr>
        <w:rPr>
          <w:rFonts w:ascii="Comic Sans MS" w:hAnsi="Comic Sans MS"/>
        </w:rPr>
      </w:pPr>
      <w:r w:rsidRPr="00F85C9D">
        <w:rPr>
          <w:rFonts w:ascii="Comic Sans MS" w:hAnsi="Comic Sans MS"/>
          <w:b/>
          <w:i/>
          <w:sz w:val="24"/>
        </w:rPr>
        <w:t xml:space="preserve">Do I need to go to another dentist? </w:t>
      </w:r>
      <w:r w:rsidRPr="00F85C9D">
        <w:rPr>
          <w:rFonts w:ascii="Comic Sans MS" w:hAnsi="Comic Sans MS"/>
        </w:rPr>
        <w:t xml:space="preserve">No, in fact we hope you remain at our office and we hope that any added expense to you will be relatively low for the </w:t>
      </w:r>
      <w:r w:rsidR="00FF467B" w:rsidRPr="00F85C9D">
        <w:rPr>
          <w:rFonts w:ascii="Comic Sans MS" w:hAnsi="Comic Sans MS"/>
        </w:rPr>
        <w:t xml:space="preserve">high </w:t>
      </w:r>
      <w:r w:rsidRPr="00F85C9D">
        <w:rPr>
          <w:rFonts w:ascii="Comic Sans MS" w:hAnsi="Comic Sans MS"/>
        </w:rPr>
        <w:t xml:space="preserve">quality care you will continue to receive. Dr. Mitchell does not operate like other corporate dental offices, who in order to make a profit in the current environment, </w:t>
      </w:r>
      <w:r w:rsidR="00FF467B" w:rsidRPr="00F85C9D">
        <w:rPr>
          <w:rFonts w:ascii="Comic Sans MS" w:hAnsi="Comic Sans MS"/>
        </w:rPr>
        <w:t xml:space="preserve">rush thru appointments, up-sell and encourage unnecessary treatment. </w:t>
      </w:r>
    </w:p>
    <w:p w14:paraId="3FAB5BB8" w14:textId="2C97697F" w:rsidR="00B64333" w:rsidRDefault="00FF467B">
      <w:pPr>
        <w:rPr>
          <w:rFonts w:ascii="Comic Sans MS" w:hAnsi="Comic Sans MS"/>
        </w:rPr>
      </w:pPr>
      <w:r>
        <w:rPr>
          <w:rFonts w:ascii="Comic Sans MS" w:hAnsi="Comic Sans MS"/>
          <w:sz w:val="24"/>
        </w:rPr>
        <w:tab/>
      </w:r>
      <w:r w:rsidRPr="00F85C9D">
        <w:rPr>
          <w:rFonts w:ascii="Comic Sans MS" w:hAnsi="Comic Sans MS"/>
          <w:b/>
        </w:rPr>
        <w:t>Just so you know</w:t>
      </w:r>
      <w:r w:rsidRPr="00F85C9D">
        <w:rPr>
          <w:rFonts w:ascii="Comic Sans MS" w:hAnsi="Comic Sans MS"/>
        </w:rPr>
        <w:t xml:space="preserve">, </w:t>
      </w:r>
      <w:r w:rsidR="00490A1E" w:rsidRPr="00F85C9D">
        <w:rPr>
          <w:rFonts w:ascii="Comic Sans MS" w:hAnsi="Comic Sans MS"/>
        </w:rPr>
        <w:t>MetLife</w:t>
      </w:r>
      <w:r w:rsidRPr="00F85C9D">
        <w:rPr>
          <w:rFonts w:ascii="Comic Sans MS" w:hAnsi="Comic Sans MS"/>
        </w:rPr>
        <w:t xml:space="preserve"> will tell you that you need to find another dentist. This is not true! They say this because it would save </w:t>
      </w:r>
      <w:r w:rsidRPr="00554B69">
        <w:rPr>
          <w:rFonts w:ascii="Comic Sans MS" w:hAnsi="Comic Sans MS"/>
          <w:u w:val="single"/>
        </w:rPr>
        <w:t>them</w:t>
      </w:r>
      <w:r w:rsidRPr="00F85C9D">
        <w:rPr>
          <w:rFonts w:ascii="Comic Sans MS" w:hAnsi="Comic Sans MS"/>
        </w:rPr>
        <w:t xml:space="preserve"> money. That being said, you should look into your “out of network” benefits. We are sensitive to how this change might come across to each of you and would welcome feedback or questions. </w:t>
      </w:r>
    </w:p>
    <w:p w14:paraId="2BEA8619" w14:textId="77777777" w:rsidR="00554B69" w:rsidRDefault="00554B69">
      <w:pPr>
        <w:rPr>
          <w:rFonts w:ascii="Comic Sans MS" w:hAnsi="Comic Sans MS"/>
          <w:sz w:val="24"/>
        </w:rPr>
      </w:pPr>
    </w:p>
    <w:p w14:paraId="5F274845" w14:textId="77777777" w:rsidR="00554B69" w:rsidRDefault="00554B69">
      <w:pPr>
        <w:rPr>
          <w:rFonts w:ascii="Comic Sans MS" w:hAnsi="Comic Sans MS"/>
          <w:sz w:val="24"/>
        </w:rPr>
      </w:pPr>
      <w:r>
        <w:rPr>
          <w:rFonts w:ascii="Comic Sans MS" w:hAnsi="Comic Sans MS"/>
          <w:sz w:val="24"/>
        </w:rPr>
        <w:t xml:space="preserve">Thank you for understanding and for your continued trust, </w:t>
      </w:r>
    </w:p>
    <w:p w14:paraId="010C5B15" w14:textId="2624C737" w:rsidR="00554B69" w:rsidRPr="00B64333" w:rsidRDefault="00554B69">
      <w:pPr>
        <w:rPr>
          <w:rFonts w:ascii="Comic Sans MS" w:hAnsi="Comic Sans MS"/>
          <w:sz w:val="24"/>
        </w:rPr>
      </w:pPr>
      <w:r>
        <w:rPr>
          <w:rFonts w:ascii="Comic Sans MS" w:hAnsi="Comic Sans MS"/>
          <w:sz w:val="24"/>
        </w:rPr>
        <w:t>Keith Mitchell</w:t>
      </w:r>
      <w:r w:rsidR="00490A1E">
        <w:rPr>
          <w:rFonts w:ascii="Comic Sans MS" w:hAnsi="Comic Sans MS"/>
          <w:sz w:val="24"/>
        </w:rPr>
        <w:t>,</w:t>
      </w:r>
      <w:r>
        <w:rPr>
          <w:rFonts w:ascii="Comic Sans MS" w:hAnsi="Comic Sans MS"/>
          <w:sz w:val="24"/>
        </w:rPr>
        <w:t xml:space="preserve"> DDS</w:t>
      </w:r>
    </w:p>
    <w:sectPr w:rsidR="00554B69" w:rsidRPr="00B64333" w:rsidSect="008C7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F8"/>
    <w:rsid w:val="00490A1E"/>
    <w:rsid w:val="00554B69"/>
    <w:rsid w:val="00856734"/>
    <w:rsid w:val="00877D8C"/>
    <w:rsid w:val="008C7AF8"/>
    <w:rsid w:val="009F0E10"/>
    <w:rsid w:val="00B64333"/>
    <w:rsid w:val="00E270E1"/>
    <w:rsid w:val="00F571CA"/>
    <w:rsid w:val="00F85C9D"/>
    <w:rsid w:val="00FF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597B"/>
  <w15:chartTrackingRefBased/>
  <w15:docId w15:val="{01C5DB2F-BB39-4FA1-861E-1C64DC35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Evette</dc:creator>
  <cp:keywords/>
  <dc:description/>
  <cp:lastModifiedBy>Emily Stewart</cp:lastModifiedBy>
  <cp:revision>3</cp:revision>
  <cp:lastPrinted>2025-01-09T20:59:00Z</cp:lastPrinted>
  <dcterms:created xsi:type="dcterms:W3CDTF">2025-01-10T17:52:00Z</dcterms:created>
  <dcterms:modified xsi:type="dcterms:W3CDTF">2025-01-10T17:54:00Z</dcterms:modified>
</cp:coreProperties>
</file>